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B4" w:rsidRPr="00A52DA5" w:rsidRDefault="00A52DA5">
      <w:pPr>
        <w:rPr>
          <w:sz w:val="32"/>
          <w:szCs w:val="32"/>
          <w:u w:val="single"/>
        </w:rPr>
      </w:pPr>
      <w:r w:rsidRPr="00A52DA5">
        <w:rPr>
          <w:sz w:val="32"/>
          <w:szCs w:val="32"/>
          <w:u w:val="single"/>
        </w:rPr>
        <w:t xml:space="preserve">33. </w:t>
      </w:r>
      <w:r w:rsidR="006F547D" w:rsidRPr="00A52DA5">
        <w:rPr>
          <w:sz w:val="32"/>
          <w:szCs w:val="32"/>
          <w:u w:val="single"/>
        </w:rPr>
        <w:t xml:space="preserve">FTP setkání </w:t>
      </w:r>
      <w:r w:rsidRPr="00A52DA5">
        <w:rPr>
          <w:sz w:val="32"/>
          <w:szCs w:val="32"/>
          <w:u w:val="single"/>
        </w:rPr>
        <w:t>dne 6. 4. 2016 (</w:t>
      </w:r>
      <w:r w:rsidR="006F547D" w:rsidRPr="00A52DA5">
        <w:rPr>
          <w:sz w:val="32"/>
          <w:szCs w:val="32"/>
          <w:u w:val="single"/>
        </w:rPr>
        <w:t xml:space="preserve">Praha </w:t>
      </w:r>
      <w:r w:rsidRPr="00A52DA5">
        <w:rPr>
          <w:sz w:val="32"/>
          <w:szCs w:val="32"/>
          <w:u w:val="single"/>
        </w:rPr>
        <w:t xml:space="preserve">- </w:t>
      </w:r>
      <w:r w:rsidR="006F547D" w:rsidRPr="00A52DA5">
        <w:rPr>
          <w:sz w:val="32"/>
          <w:szCs w:val="32"/>
          <w:u w:val="single"/>
        </w:rPr>
        <w:t xml:space="preserve">Doléčovací centrum </w:t>
      </w:r>
      <w:proofErr w:type="spellStart"/>
      <w:r w:rsidR="006F547D" w:rsidRPr="00A52DA5">
        <w:rPr>
          <w:sz w:val="32"/>
          <w:szCs w:val="32"/>
          <w:u w:val="single"/>
        </w:rPr>
        <w:t>Sananim</w:t>
      </w:r>
      <w:proofErr w:type="spellEnd"/>
      <w:r w:rsidRPr="00A52DA5">
        <w:rPr>
          <w:sz w:val="32"/>
          <w:szCs w:val="32"/>
          <w:u w:val="single"/>
        </w:rPr>
        <w:t>)</w:t>
      </w:r>
    </w:p>
    <w:p w:rsidR="002E782F" w:rsidRPr="002E782F" w:rsidRDefault="006F547D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E782F">
        <w:rPr>
          <w:sz w:val="28"/>
          <w:szCs w:val="28"/>
          <w:u w:val="single"/>
        </w:rPr>
        <w:t>Téma:</w:t>
      </w:r>
      <w:r w:rsidRPr="002E782F">
        <w:rPr>
          <w:sz w:val="28"/>
          <w:szCs w:val="28"/>
        </w:rPr>
        <w:t xml:space="preserve"> </w:t>
      </w:r>
      <w:r w:rsidRPr="002E782F">
        <w:rPr>
          <w:rFonts w:cs="Arial"/>
          <w:color w:val="000000"/>
          <w:sz w:val="28"/>
          <w:szCs w:val="28"/>
          <w:shd w:val="clear" w:color="auto" w:fill="FFFFFF"/>
        </w:rPr>
        <w:t>Jak pracujeme v terénu s tématem odlišnosti.</w:t>
      </w:r>
    </w:p>
    <w:p w:rsidR="006F547D" w:rsidRPr="002E782F" w:rsidRDefault="006F547D">
      <w:pPr>
        <w:rPr>
          <w:rFonts w:cs="Arial"/>
          <w:color w:val="000000"/>
          <w:shd w:val="clear" w:color="auto" w:fill="FFFFFF"/>
        </w:rPr>
      </w:pPr>
      <w:r w:rsidRPr="002E782F">
        <w:rPr>
          <w:rFonts w:cs="Arial"/>
          <w:color w:val="000000"/>
          <w:shd w:val="clear" w:color="auto" w:fill="FFFFFF"/>
        </w:rPr>
        <w:t>Úvod:  Seznámení s FTP, kontakty, program setkání (výroční)</w:t>
      </w:r>
    </w:p>
    <w:p w:rsidR="006F547D" w:rsidRPr="002E782F" w:rsidRDefault="006F547D">
      <w:pPr>
        <w:rPr>
          <w:rFonts w:cs="Arial"/>
          <w:color w:val="000000"/>
          <w:u w:val="single"/>
          <w:shd w:val="clear" w:color="auto" w:fill="FFFFFF"/>
        </w:rPr>
      </w:pPr>
      <w:r w:rsidRPr="002E782F">
        <w:rPr>
          <w:rFonts w:cs="Arial"/>
          <w:color w:val="000000"/>
          <w:u w:val="single"/>
          <w:shd w:val="clear" w:color="auto" w:fill="FFFFFF"/>
        </w:rPr>
        <w:t>1. presentace: Integrační centrum Praha o.p.s.</w:t>
      </w:r>
    </w:p>
    <w:p w:rsidR="006F547D" w:rsidRDefault="007703FA" w:rsidP="006F547D">
      <w:pPr>
        <w:pStyle w:val="Odstavecseseznamem"/>
        <w:numPr>
          <w:ilvl w:val="0"/>
          <w:numId w:val="1"/>
        </w:numPr>
      </w:pPr>
      <w:r>
        <w:t>Informace o organizaci a financování</w:t>
      </w:r>
    </w:p>
    <w:p w:rsidR="007703FA" w:rsidRDefault="007703FA" w:rsidP="006F547D">
      <w:pPr>
        <w:pStyle w:val="Odstavecseseznamem"/>
        <w:numPr>
          <w:ilvl w:val="0"/>
          <w:numId w:val="1"/>
        </w:numPr>
      </w:pPr>
      <w:r>
        <w:t>Cíle o.p.s.</w:t>
      </w:r>
    </w:p>
    <w:p w:rsidR="007703FA" w:rsidRDefault="007703FA" w:rsidP="006F547D">
      <w:pPr>
        <w:pStyle w:val="Odstavecseseznamem"/>
        <w:numPr>
          <w:ilvl w:val="0"/>
          <w:numId w:val="1"/>
        </w:numPr>
      </w:pPr>
      <w:r>
        <w:t xml:space="preserve">Cílové skupiny </w:t>
      </w:r>
    </w:p>
    <w:p w:rsidR="007703FA" w:rsidRDefault="007703FA" w:rsidP="006F547D">
      <w:pPr>
        <w:pStyle w:val="Odstavecseseznamem"/>
        <w:numPr>
          <w:ilvl w:val="0"/>
          <w:numId w:val="1"/>
        </w:numPr>
      </w:pPr>
      <w:r>
        <w:t>Poskytované služby (poradenství, kurzy, exkurze a kulturní aktivity)</w:t>
      </w:r>
    </w:p>
    <w:p w:rsidR="007703FA" w:rsidRDefault="007703FA" w:rsidP="006F547D">
      <w:pPr>
        <w:pStyle w:val="Odstavecseseznamem"/>
        <w:numPr>
          <w:ilvl w:val="0"/>
          <w:numId w:val="1"/>
        </w:numPr>
      </w:pPr>
      <w:r>
        <w:t>Struktura</w:t>
      </w:r>
    </w:p>
    <w:p w:rsidR="007703FA" w:rsidRDefault="007703FA" w:rsidP="006F547D">
      <w:pPr>
        <w:pStyle w:val="Odstavecseseznamem"/>
        <w:numPr>
          <w:ilvl w:val="0"/>
          <w:numId w:val="1"/>
        </w:numPr>
      </w:pPr>
      <w:r>
        <w:t>Spolupracující subjekty</w:t>
      </w:r>
    </w:p>
    <w:p w:rsidR="007703FA" w:rsidRDefault="007703FA" w:rsidP="006F547D">
      <w:pPr>
        <w:pStyle w:val="Odstavecseseznamem"/>
        <w:numPr>
          <w:ilvl w:val="0"/>
          <w:numId w:val="1"/>
        </w:numPr>
      </w:pPr>
      <w:r>
        <w:t>Terénní práce – poslání</w:t>
      </w:r>
    </w:p>
    <w:p w:rsidR="00C431E6" w:rsidRDefault="007703FA" w:rsidP="007703FA">
      <w:r>
        <w:t>Pracovnice integračního centra informuje o svých aktivitách.</w:t>
      </w:r>
      <w:r w:rsidR="00C431E6">
        <w:t xml:space="preserve"> Pracovnice informuje o programu </w:t>
      </w:r>
      <w:proofErr w:type="spellStart"/>
      <w:r w:rsidR="00C431E6">
        <w:t>Geosoft</w:t>
      </w:r>
      <w:proofErr w:type="spellEnd"/>
      <w:r w:rsidR="00C431E6">
        <w:t xml:space="preserve">, kam mohou udávat informace o lokalitách, plánuje.  Jednou za půl roku obcházejí ty samá místa. </w:t>
      </w:r>
    </w:p>
    <w:p w:rsidR="00C431E6" w:rsidRDefault="00C431E6" w:rsidP="007703FA">
      <w:r>
        <w:t xml:space="preserve">Každý pracovník si udělá svůj vlastí terén.  Plánuje a komunikuje s kolegy, aby nedocházelo k dublování. </w:t>
      </w:r>
    </w:p>
    <w:p w:rsidR="00C431E6" w:rsidRDefault="00C431E6" w:rsidP="00C431E6">
      <w:pPr>
        <w:pStyle w:val="Odstavecseseznamem"/>
        <w:numPr>
          <w:ilvl w:val="0"/>
          <w:numId w:val="2"/>
        </w:numPr>
      </w:pPr>
      <w:r>
        <w:t>Statistika programu</w:t>
      </w:r>
    </w:p>
    <w:p w:rsidR="00C431E6" w:rsidRDefault="00C431E6" w:rsidP="00C431E6">
      <w:pPr>
        <w:pStyle w:val="Odstavecseseznamem"/>
        <w:numPr>
          <w:ilvl w:val="0"/>
          <w:numId w:val="2"/>
        </w:numPr>
      </w:pPr>
      <w:r>
        <w:t>OAMP – odbor azylové a migrační politiky</w:t>
      </w:r>
      <w:r w:rsidR="001B5ADE">
        <w:t xml:space="preserve"> (Policie ČR)</w:t>
      </w:r>
      <w:r>
        <w:t xml:space="preserve"> – velmi intenzivní kontakty</w:t>
      </w:r>
    </w:p>
    <w:p w:rsidR="00C431E6" w:rsidRDefault="00C431E6" w:rsidP="00C431E6">
      <w:pPr>
        <w:pStyle w:val="Odstavecseseznamem"/>
        <w:numPr>
          <w:ilvl w:val="0"/>
          <w:numId w:val="2"/>
        </w:numPr>
      </w:pPr>
      <w:r>
        <w:t>Přibyli azylanti, mají víc práce</w:t>
      </w:r>
    </w:p>
    <w:p w:rsidR="006D07B0" w:rsidRDefault="006D07B0" w:rsidP="006D07B0">
      <w:pPr>
        <w:pStyle w:val="Odstavecseseznamem"/>
        <w:numPr>
          <w:ilvl w:val="0"/>
          <w:numId w:val="2"/>
        </w:numPr>
      </w:pPr>
      <w:r>
        <w:t>Oslovují instituce napříč obor</w:t>
      </w:r>
      <w:r w:rsidR="00A52DA5">
        <w:t>y</w:t>
      </w:r>
      <w:r>
        <w:t>, odvětvím apod.</w:t>
      </w:r>
    </w:p>
    <w:p w:rsidR="006D07B0" w:rsidRDefault="006D07B0" w:rsidP="006D07B0">
      <w:pPr>
        <w:pStyle w:val="Odstavecseseznamem"/>
        <w:numPr>
          <w:ilvl w:val="0"/>
          <w:numId w:val="2"/>
        </w:numPr>
      </w:pPr>
      <w:r>
        <w:t xml:space="preserve">Zážitková metoda </w:t>
      </w:r>
      <w:r w:rsidR="00A52DA5">
        <w:t>pro děti v MŠ</w:t>
      </w:r>
      <w:r>
        <w:t>– loutka/migrant</w:t>
      </w:r>
    </w:p>
    <w:p w:rsidR="006D07B0" w:rsidRDefault="006D07B0" w:rsidP="006D07B0">
      <w:pPr>
        <w:pStyle w:val="Odstavecseseznamem"/>
        <w:numPr>
          <w:ilvl w:val="0"/>
          <w:numId w:val="2"/>
        </w:numPr>
      </w:pPr>
      <w:r>
        <w:t>Příprava na další vzdělávací projekt pro ZŠ</w:t>
      </w:r>
    </w:p>
    <w:p w:rsidR="00A7704B" w:rsidRDefault="00A7704B" w:rsidP="00A7704B">
      <w:pPr>
        <w:pStyle w:val="Odstavecseseznamem"/>
        <w:numPr>
          <w:ilvl w:val="0"/>
          <w:numId w:val="2"/>
        </w:numPr>
      </w:pPr>
      <w:r>
        <w:t>Informace o specifikách různých skupin</w:t>
      </w:r>
    </w:p>
    <w:p w:rsidR="00A7704B" w:rsidRDefault="00A7704B" w:rsidP="00A7704B">
      <w:pPr>
        <w:pStyle w:val="Odstavecseseznamem"/>
        <w:numPr>
          <w:ilvl w:val="0"/>
          <w:numId w:val="2"/>
        </w:numPr>
      </w:pPr>
      <w:r>
        <w:t>Informace o spolupráci mezi organizacemi (právní a sociální poradenství)</w:t>
      </w:r>
    </w:p>
    <w:p w:rsidR="00A7704B" w:rsidRDefault="00A7704B" w:rsidP="001E68BA">
      <w:pPr>
        <w:pStyle w:val="Odstavecseseznamem"/>
        <w:numPr>
          <w:ilvl w:val="0"/>
          <w:numId w:val="2"/>
        </w:numPr>
      </w:pPr>
      <w:r>
        <w:t>Kontakt na organizaci, kdo bude chtít, může pracovníky kontaktovat s žádostí o letáky, či možnost spolupráce</w:t>
      </w:r>
      <w:r w:rsidR="00A52DA5">
        <w:t xml:space="preserve"> – Mgr.</w:t>
      </w:r>
      <w:r w:rsidR="003D1498">
        <w:t xml:space="preserve"> Pacovská Anna</w:t>
      </w:r>
      <w:r w:rsidR="00A52DA5">
        <w:t xml:space="preserve"> (vedoucí pobočky Praha 14)</w:t>
      </w:r>
      <w:r w:rsidR="003D1498">
        <w:t xml:space="preserve"> </w:t>
      </w:r>
      <w:hyperlink r:id="rId5" w:history="1">
        <w:r w:rsidR="003D1498" w:rsidRPr="00854E90">
          <w:rPr>
            <w:rStyle w:val="Hypertextovodkaz"/>
          </w:rPr>
          <w:t>praha14@icpraha.com</w:t>
        </w:r>
      </w:hyperlink>
      <w:r w:rsidR="003D1498">
        <w:t xml:space="preserve"> 775 553 188</w:t>
      </w:r>
    </w:p>
    <w:p w:rsidR="001E68BA" w:rsidRDefault="001E68BA" w:rsidP="001E68BA">
      <w:pPr>
        <w:pStyle w:val="Odstavecseseznamem"/>
        <w:numPr>
          <w:ilvl w:val="0"/>
          <w:numId w:val="2"/>
        </w:numPr>
      </w:pPr>
      <w:r>
        <w:t xml:space="preserve">Specifika vietnamské komunity ve vztahu k dětem, Specifika arabské komunity ve vztahu k dětem (posílání dětí do Vietnamu, </w:t>
      </w:r>
      <w:r w:rsidR="00A52DA5">
        <w:t>a</w:t>
      </w:r>
      <w:r w:rsidR="003D1498">
        <w:t>bsence školní docházky u arabských dětí, agrese Ruských dětí – jsou to pouze příklady z diskuze).</w:t>
      </w:r>
    </w:p>
    <w:p w:rsidR="001E31BD" w:rsidRDefault="003D1498" w:rsidP="00FC5F71">
      <w:pPr>
        <w:pStyle w:val="Odstavecseseznamem"/>
        <w:numPr>
          <w:ilvl w:val="0"/>
          <w:numId w:val="2"/>
        </w:numPr>
      </w:pPr>
      <w:r>
        <w:t>Jak NZDM a terény mají zkušenosti s dospívajícími a dětmi cizinců (kdo neriskuje, nepije šampaňské)</w:t>
      </w:r>
      <w:r w:rsidR="001E31BD">
        <w:t>.</w:t>
      </w:r>
    </w:p>
    <w:p w:rsidR="006D07B0" w:rsidRDefault="001B5ADE" w:rsidP="006D07B0">
      <w:r>
        <w:t>Presentace končí spontánní diskuzí.</w:t>
      </w:r>
      <w:r w:rsidR="006D07B0">
        <w:t xml:space="preserve"> Rozlišnosti v rámci sociální práce. Co prospívá, co škodí. </w:t>
      </w:r>
    </w:p>
    <w:p w:rsidR="001E68BA" w:rsidRDefault="001E68BA" w:rsidP="006D07B0"/>
    <w:p w:rsidR="006D07B0" w:rsidRDefault="00A52DA5" w:rsidP="001E68BA">
      <w:r w:rsidRPr="002E782F">
        <w:rPr>
          <w:u w:val="single"/>
        </w:rPr>
        <w:t>2. presentace: Agentura pro sociální začleňování</w:t>
      </w:r>
      <w:r>
        <w:t xml:space="preserve"> (Mgr. Daniel Vališ - </w:t>
      </w:r>
      <w:r w:rsidR="00FC5F71">
        <w:t>lokální konzultant pro Děčín</w:t>
      </w:r>
      <w:r>
        <w:t>)</w:t>
      </w:r>
    </w:p>
    <w:p w:rsidR="00FC5F71" w:rsidRDefault="00A52DA5" w:rsidP="00FC5F71">
      <w:pPr>
        <w:pStyle w:val="Odstavecseseznamem"/>
        <w:numPr>
          <w:ilvl w:val="0"/>
          <w:numId w:val="5"/>
        </w:numPr>
      </w:pPr>
      <w:r>
        <w:t>Představení Agentury pro sociální</w:t>
      </w:r>
      <w:r w:rsidR="00FC5F71">
        <w:t xml:space="preserve"> začleňování</w:t>
      </w:r>
    </w:p>
    <w:p w:rsidR="00FC5F71" w:rsidRDefault="00FC5F71" w:rsidP="00FC5F71">
      <w:pPr>
        <w:pStyle w:val="Odstavecseseznamem"/>
        <w:numPr>
          <w:ilvl w:val="0"/>
          <w:numId w:val="5"/>
        </w:numPr>
      </w:pPr>
      <w:r>
        <w:lastRenderedPageBreak/>
        <w:t xml:space="preserve">Trojjedinost: úřad vlády, </w:t>
      </w:r>
      <w:r w:rsidR="00A52DA5">
        <w:t xml:space="preserve">evropské </w:t>
      </w:r>
      <w:r>
        <w:t>projekty, ministr pro lidská práva a rovné příležitosti</w:t>
      </w:r>
    </w:p>
    <w:p w:rsidR="00FC5F71" w:rsidRDefault="00FC5F71" w:rsidP="00FC5F71">
      <w:pPr>
        <w:pStyle w:val="Odstavecseseznamem"/>
        <w:numPr>
          <w:ilvl w:val="0"/>
          <w:numId w:val="5"/>
        </w:numPr>
      </w:pPr>
      <w:r>
        <w:t>Pro agenturu je hlavně partnerem obec, či město, kde jsou lokality, které můžeme nazvat sociálně vyloučenými</w:t>
      </w:r>
    </w:p>
    <w:p w:rsidR="00FC5F71" w:rsidRDefault="00FC5F71" w:rsidP="00FC5F71">
      <w:pPr>
        <w:pStyle w:val="Odstavecseseznamem"/>
        <w:numPr>
          <w:ilvl w:val="0"/>
          <w:numId w:val="5"/>
        </w:numPr>
      </w:pPr>
      <w:r>
        <w:t>Tvorba lokálního partnerství: město (politici), NNO, policie, školské in</w:t>
      </w:r>
      <w:r w:rsidR="00A52DA5">
        <w:t>stituce atd.</w:t>
      </w:r>
    </w:p>
    <w:p w:rsidR="00FC5F71" w:rsidRDefault="00FC5F71" w:rsidP="00FC5F71">
      <w:pPr>
        <w:pStyle w:val="Odstavecseseznamem"/>
        <w:numPr>
          <w:ilvl w:val="0"/>
          <w:numId w:val="5"/>
        </w:numPr>
      </w:pPr>
      <w:r>
        <w:t>Síťování spolupracujících subjektů</w:t>
      </w:r>
    </w:p>
    <w:p w:rsidR="00FC5F71" w:rsidRDefault="006B0D93" w:rsidP="00FC5F71">
      <w:pPr>
        <w:pStyle w:val="Odstavecseseznamem"/>
        <w:numPr>
          <w:ilvl w:val="0"/>
          <w:numId w:val="5"/>
        </w:numPr>
      </w:pPr>
      <w:r>
        <w:t>Různé lokality, různé přístupy – jsme schopni doporučit metody a přístupy, které fungují. Mnoho jsme jich zkusili, někter</w:t>
      </w:r>
      <w:r w:rsidR="00A52DA5">
        <w:t xml:space="preserve">é nevyšly. </w:t>
      </w:r>
    </w:p>
    <w:p w:rsidR="006B0D93" w:rsidRDefault="006B0D93" w:rsidP="00FC5F71">
      <w:pPr>
        <w:pStyle w:val="Odstavecseseznamem"/>
        <w:numPr>
          <w:ilvl w:val="0"/>
          <w:numId w:val="5"/>
        </w:numPr>
      </w:pPr>
      <w:r>
        <w:t>Je zde vždy zástupce (LK)</w:t>
      </w:r>
      <w:r w:rsidR="003E368A">
        <w:t xml:space="preserve"> </w:t>
      </w:r>
      <w:r>
        <w:t xml:space="preserve">– lokální konzultant: sezvání subjektů, které by mohly spolu kooperovat, je schopen nabídnout mnoho aktivit spojených s výměnou dobré praxe pro řešení, které se začlení do strategického plánu </w:t>
      </w:r>
    </w:p>
    <w:p w:rsidR="006B0D93" w:rsidRDefault="006B0D93" w:rsidP="00FC5F71">
      <w:pPr>
        <w:pStyle w:val="Odstavecseseznamem"/>
        <w:numPr>
          <w:ilvl w:val="0"/>
          <w:numId w:val="5"/>
        </w:numPr>
      </w:pPr>
      <w:r>
        <w:t>LK přesvědčuje politiky k tomu, aby souhlasili s opatřeními podporujícími integraci, převážně Romů</w:t>
      </w:r>
    </w:p>
    <w:p w:rsidR="006B0D93" w:rsidRDefault="003E368A" w:rsidP="00FC5F71">
      <w:pPr>
        <w:pStyle w:val="Odstavecseseznamem"/>
        <w:numPr>
          <w:ilvl w:val="0"/>
          <w:numId w:val="5"/>
        </w:numPr>
      </w:pPr>
      <w:r>
        <w:t>Informace o aktivitách, co se povedlo agentuře</w:t>
      </w:r>
    </w:p>
    <w:p w:rsidR="003E368A" w:rsidRDefault="003E368A" w:rsidP="003E368A">
      <w:pPr>
        <w:pStyle w:val="Odstavecseseznamem"/>
        <w:numPr>
          <w:ilvl w:val="0"/>
          <w:numId w:val="5"/>
        </w:numPr>
      </w:pPr>
      <w:r>
        <w:t>Další příklady, např. fungování domovníků – záležitost vlastnictví domů (sdružení pro vlastnictví domů, soukromý majitel, město) klady a zápory</w:t>
      </w:r>
    </w:p>
    <w:p w:rsidR="003E368A" w:rsidRDefault="00B37F86" w:rsidP="003E368A">
      <w:pPr>
        <w:pStyle w:val="Odstavecseseznamem"/>
        <w:numPr>
          <w:ilvl w:val="0"/>
          <w:numId w:val="5"/>
        </w:numPr>
      </w:pPr>
      <w:r>
        <w:t>Město je partner, když nechce spolupracovat, tak s tím LK nemůže nic udělat</w:t>
      </w:r>
    </w:p>
    <w:p w:rsidR="00B37F86" w:rsidRDefault="00B37F86" w:rsidP="00B37F86">
      <w:pPr>
        <w:pStyle w:val="Odstavecseseznamem"/>
        <w:numPr>
          <w:ilvl w:val="0"/>
          <w:numId w:val="5"/>
        </w:numPr>
      </w:pPr>
      <w:r>
        <w:t>Informace o agentuře, jakou mají roli v rámci čerpání peněz od ministerstev a fondů EU</w:t>
      </w:r>
    </w:p>
    <w:p w:rsidR="00E15350" w:rsidRDefault="00E15350" w:rsidP="00DB4356">
      <w:pPr>
        <w:pStyle w:val="Odstavecseseznamem"/>
        <w:numPr>
          <w:ilvl w:val="0"/>
          <w:numId w:val="5"/>
        </w:numPr>
      </w:pPr>
      <w:r>
        <w:t>Informace o tom, co se v Děčíně za rok spolupráce nad novým projektem povedlo – Domlouvání školních opatření, OPP, prostupné zaměstnávání. Problémy s prostupným bydlením, tvorba sociálních bytů.</w:t>
      </w:r>
    </w:p>
    <w:p w:rsidR="00DB4356" w:rsidRDefault="00DB4356" w:rsidP="00DB4356">
      <w:pPr>
        <w:pStyle w:val="Odstavecseseznamem"/>
        <w:numPr>
          <w:ilvl w:val="0"/>
          <w:numId w:val="5"/>
        </w:numPr>
      </w:pPr>
      <w:r>
        <w:t xml:space="preserve">Platforma pro vznik a komentování připravovaného zákona o </w:t>
      </w:r>
      <w:proofErr w:type="spellStart"/>
      <w:r>
        <w:t>soc</w:t>
      </w:r>
      <w:proofErr w:type="spellEnd"/>
      <w:r>
        <w:t>. bydlení: Tomáš Rybka</w:t>
      </w:r>
    </w:p>
    <w:p w:rsidR="00DB4356" w:rsidRDefault="00DB4356" w:rsidP="00DB4356">
      <w:pPr>
        <w:pStyle w:val="Odstavecseseznamem"/>
        <w:numPr>
          <w:ilvl w:val="0"/>
          <w:numId w:val="5"/>
        </w:numPr>
      </w:pPr>
      <w:r>
        <w:t>Jak se s agenturou spojit? Obce musí podat přihlášku.  Agentura může na pozvání přijít a informovat o činnostech agentury a možnostech spolupráce.</w:t>
      </w:r>
    </w:p>
    <w:p w:rsidR="00DB4356" w:rsidRDefault="00DB4356" w:rsidP="00DB4356">
      <w:pPr>
        <w:pStyle w:val="Odstavecseseznamem"/>
        <w:numPr>
          <w:ilvl w:val="0"/>
          <w:numId w:val="5"/>
        </w:numPr>
      </w:pPr>
      <w:r>
        <w:t>Nyní probíhá 5. Vlna</w:t>
      </w:r>
      <w:r w:rsidR="00BD4E69">
        <w:t xml:space="preserve"> dotačního programu agentury </w:t>
      </w:r>
    </w:p>
    <w:p w:rsidR="00BD4E69" w:rsidRDefault="00BD4E69" w:rsidP="00BD4E69">
      <w:pPr>
        <w:pStyle w:val="Odstavecseseznamem"/>
        <w:ind w:left="0"/>
      </w:pPr>
    </w:p>
    <w:p w:rsidR="00BD4E69" w:rsidRDefault="00A52DA5" w:rsidP="00BD4E69">
      <w:pPr>
        <w:pStyle w:val="Odstavecseseznamem"/>
        <w:ind w:left="0"/>
      </w:pPr>
      <w:r w:rsidRPr="002E782F">
        <w:rPr>
          <w:u w:val="single"/>
        </w:rPr>
        <w:t xml:space="preserve">3. presentace </w:t>
      </w:r>
      <w:r w:rsidR="00BD4E69" w:rsidRPr="002E782F">
        <w:rPr>
          <w:u w:val="single"/>
        </w:rPr>
        <w:t>Práce s Romy v Českých Budějovicích</w:t>
      </w:r>
      <w:r w:rsidR="00BD4E69">
        <w:t xml:space="preserve"> (</w:t>
      </w:r>
      <w:r>
        <w:t xml:space="preserve">NZDM Oráč </w:t>
      </w:r>
      <w:r w:rsidR="002E782F">
        <w:t xml:space="preserve">- </w:t>
      </w:r>
      <w:r w:rsidR="002E782F" w:rsidRPr="00A52DA5">
        <w:t xml:space="preserve">Honza </w:t>
      </w:r>
      <w:proofErr w:type="spellStart"/>
      <w:r w:rsidR="002E782F" w:rsidRPr="00A52DA5">
        <w:t>Horváth</w:t>
      </w:r>
      <w:proofErr w:type="spellEnd"/>
      <w:r w:rsidR="002E782F" w:rsidRPr="00A52DA5">
        <w:t xml:space="preserve">, Nikola </w:t>
      </w:r>
      <w:proofErr w:type="spellStart"/>
      <w:r w:rsidR="002E782F" w:rsidRPr="00A52DA5">
        <w:t>Šrainerová</w:t>
      </w:r>
      <w:proofErr w:type="spellEnd"/>
      <w:r w:rsidR="002E782F">
        <w:t xml:space="preserve"> </w:t>
      </w:r>
      <w:r>
        <w:t xml:space="preserve">- </w:t>
      </w:r>
      <w:r w:rsidR="00BD4E69">
        <w:t>Salesiánské středi</w:t>
      </w:r>
      <w:r>
        <w:t>sko mládeže</w:t>
      </w:r>
      <w:r w:rsidR="00BD4E69">
        <w:t xml:space="preserve"> </w:t>
      </w:r>
      <w:r w:rsidR="002E782F">
        <w:t xml:space="preserve">– dům dětí a mládeže </w:t>
      </w:r>
      <w:r w:rsidR="00BD4E69">
        <w:t>České Budějovice)</w:t>
      </w:r>
    </w:p>
    <w:p w:rsidR="00BD4E69" w:rsidRDefault="00BD4E69" w:rsidP="00BD4E69">
      <w:pPr>
        <w:pStyle w:val="Odstavecseseznamem"/>
        <w:numPr>
          <w:ilvl w:val="0"/>
          <w:numId w:val="6"/>
        </w:numPr>
      </w:pPr>
      <w:r>
        <w:t>Historie práce Salesiánského střediska</w:t>
      </w:r>
    </w:p>
    <w:p w:rsidR="00BD4E69" w:rsidRDefault="00C7045D" w:rsidP="00BD4E69">
      <w:pPr>
        <w:pStyle w:val="Odstavecseseznamem"/>
        <w:numPr>
          <w:ilvl w:val="0"/>
          <w:numId w:val="6"/>
        </w:numPr>
      </w:pPr>
      <w:r>
        <w:t>Dlouhodobá p</w:t>
      </w:r>
      <w:r w:rsidR="00BD4E69">
        <w:t>ráce s rasovými předsudky</w:t>
      </w:r>
      <w:r>
        <w:t xml:space="preserve"> nese ovoce</w:t>
      </w:r>
    </w:p>
    <w:p w:rsidR="00C7045D" w:rsidRDefault="00C7045D" w:rsidP="00BD4E69">
      <w:pPr>
        <w:pStyle w:val="Odstavecseseznamem"/>
        <w:numPr>
          <w:ilvl w:val="0"/>
          <w:numId w:val="6"/>
        </w:numPr>
      </w:pPr>
      <w:r>
        <w:t>Do terénu chodit pro n</w:t>
      </w:r>
      <w:r w:rsidR="002E782F">
        <w:t>ě nejlépe ve dvou a jako smíšená</w:t>
      </w:r>
      <w:r>
        <w:t xml:space="preserve"> dvojice</w:t>
      </w:r>
    </w:p>
    <w:p w:rsidR="00C7045D" w:rsidRDefault="00141285" w:rsidP="00BD4E69">
      <w:pPr>
        <w:pStyle w:val="Odstavecseseznamem"/>
        <w:numPr>
          <w:ilvl w:val="0"/>
          <w:numId w:val="6"/>
        </w:numPr>
      </w:pPr>
      <w:r>
        <w:t>Protesty na sídlišti Máj</w:t>
      </w:r>
      <w:r w:rsidR="002E782F">
        <w:t xml:space="preserve"> a zapojení terénních pracovníků v roli </w:t>
      </w:r>
      <w:proofErr w:type="spellStart"/>
      <w:r w:rsidR="002E782F">
        <w:t>mediátorů</w:t>
      </w:r>
      <w:proofErr w:type="spellEnd"/>
    </w:p>
    <w:p w:rsidR="00141285" w:rsidRDefault="00141285" w:rsidP="00141285">
      <w:pPr>
        <w:pStyle w:val="Odstavecseseznamem"/>
        <w:numPr>
          <w:ilvl w:val="0"/>
          <w:numId w:val="6"/>
        </w:numPr>
      </w:pPr>
      <w:r>
        <w:t>Praxe neromského pracovníka s Romy</w:t>
      </w:r>
    </w:p>
    <w:p w:rsidR="00141285" w:rsidRDefault="008E55E9" w:rsidP="00141285">
      <w:pPr>
        <w:pStyle w:val="Odstavecseseznamem"/>
        <w:numPr>
          <w:ilvl w:val="0"/>
          <w:numId w:val="6"/>
        </w:numPr>
      </w:pPr>
      <w:r>
        <w:t xml:space="preserve">Diskuze </w:t>
      </w:r>
    </w:p>
    <w:p w:rsidR="008E55E9" w:rsidRDefault="008E55E9" w:rsidP="008E55E9">
      <w:pPr>
        <w:pStyle w:val="Odstavecseseznamem"/>
        <w:ind w:left="0"/>
      </w:pPr>
    </w:p>
    <w:p w:rsidR="002E782F" w:rsidRPr="002E782F" w:rsidRDefault="002E782F" w:rsidP="008E55E9">
      <w:pPr>
        <w:pStyle w:val="Odstavecseseznamem"/>
        <w:ind w:left="0"/>
        <w:rPr>
          <w:u w:val="single"/>
        </w:rPr>
      </w:pPr>
      <w:r w:rsidRPr="002E782F">
        <w:rPr>
          <w:u w:val="single"/>
        </w:rPr>
        <w:t>Zpětná vazba účastníků k tématu setkání:</w:t>
      </w:r>
    </w:p>
    <w:p w:rsidR="002E782F" w:rsidRDefault="002E782F" w:rsidP="002E782F">
      <w:r>
        <w:t>„ Mluvili tady lidi z jiných služeb, než bývá na FTP obvyklé.“</w:t>
      </w:r>
    </w:p>
    <w:p w:rsidR="002E782F" w:rsidRDefault="002E782F" w:rsidP="002E782F">
      <w:r>
        <w:t>„Příklady dobré praxe mě baví.“</w:t>
      </w:r>
    </w:p>
    <w:p w:rsidR="002E782F" w:rsidRDefault="002E782F" w:rsidP="002E782F">
      <w:r>
        <w:t>„Vyváženost presentace/aktivita účastníků.“</w:t>
      </w:r>
    </w:p>
    <w:p w:rsidR="002E782F" w:rsidRDefault="002E782F" w:rsidP="002E782F">
      <w:r>
        <w:t>„Volby rozdílu i podle preferencí tématu.“</w:t>
      </w:r>
    </w:p>
    <w:p w:rsidR="002E782F" w:rsidRDefault="002E782F" w:rsidP="002E782F">
      <w:r>
        <w:t xml:space="preserve">„ Podvědomí o FTP, když zveme další hosty </w:t>
      </w:r>
      <w:proofErr w:type="spellStart"/>
      <w:r>
        <w:t>prezentátory</w:t>
      </w:r>
      <w:proofErr w:type="spellEnd"/>
      <w:r>
        <w:t>.“</w:t>
      </w:r>
    </w:p>
    <w:p w:rsidR="002E782F" w:rsidRDefault="002E782F" w:rsidP="002E782F">
      <w:r>
        <w:lastRenderedPageBreak/>
        <w:t>„ Téma připojování hostů do dalších setkání.“</w:t>
      </w:r>
    </w:p>
    <w:p w:rsidR="002E782F" w:rsidRDefault="002E782F" w:rsidP="002E782F">
      <w:r>
        <w:t xml:space="preserve">„Vidím, jak to máte </w:t>
      </w:r>
      <w:proofErr w:type="spellStart"/>
      <w:r>
        <w:t>profi</w:t>
      </w:r>
      <w:proofErr w:type="spellEnd"/>
      <w:r>
        <w:t xml:space="preserve"> připravené.“</w:t>
      </w:r>
    </w:p>
    <w:p w:rsidR="002E782F" w:rsidRDefault="002E782F" w:rsidP="002E782F">
      <w:r>
        <w:t xml:space="preserve">„Udělejme sdílení např.  </w:t>
      </w:r>
      <w:proofErr w:type="spellStart"/>
      <w:r>
        <w:t>ŽUPANem</w:t>
      </w:r>
      <w:proofErr w:type="spellEnd"/>
      <w:r>
        <w:t>“ (ŽUPAN = pražská pracovní skupina)</w:t>
      </w:r>
    </w:p>
    <w:p w:rsidR="002E782F" w:rsidRDefault="002E782F" w:rsidP="008E55E9">
      <w:pPr>
        <w:pStyle w:val="Odstavecseseznamem"/>
        <w:ind w:left="0"/>
      </w:pPr>
    </w:p>
    <w:p w:rsidR="008E55E9" w:rsidRPr="002E782F" w:rsidRDefault="008E55E9" w:rsidP="008E55E9">
      <w:pPr>
        <w:pStyle w:val="Odstavecseseznamem"/>
        <w:ind w:left="0"/>
        <w:rPr>
          <w:b/>
        </w:rPr>
      </w:pPr>
      <w:r w:rsidRPr="002E782F">
        <w:rPr>
          <w:b/>
        </w:rPr>
        <w:t>Provozní část setkání:</w:t>
      </w:r>
    </w:p>
    <w:p w:rsidR="00826AC7" w:rsidRDefault="002E782F" w:rsidP="00826AC7">
      <w:pPr>
        <w:pStyle w:val="Odstavecseseznamem"/>
        <w:ind w:left="0"/>
        <w:rPr>
          <w:u w:val="single"/>
        </w:rPr>
      </w:pPr>
      <w:r w:rsidRPr="00F1526E">
        <w:rPr>
          <w:u w:val="single"/>
        </w:rPr>
        <w:t>Revize cílů období 2015/2016</w:t>
      </w:r>
    </w:p>
    <w:p w:rsidR="00826AC7" w:rsidRDefault="00826AC7" w:rsidP="00826AC7">
      <w:pPr>
        <w:pStyle w:val="Odstavecseseznamem"/>
        <w:numPr>
          <w:ilvl w:val="0"/>
          <w:numId w:val="10"/>
        </w:numPr>
      </w:pPr>
      <w:r>
        <w:t xml:space="preserve">Prostor pro sdílení jiná než kolečková forma – zkoušeli jsme, nástroj pro využití setkání při nízkém počtu účastníků </w:t>
      </w:r>
      <w:r>
        <w:sym w:font="Symbol" w:char="F0AE"/>
      </w:r>
      <w:r>
        <w:t xml:space="preserve"> nyní není časový prostor v rámci setkání, možnost sdílení během debat, workshopu, oběda.</w:t>
      </w:r>
    </w:p>
    <w:p w:rsidR="00826AC7" w:rsidRDefault="00826AC7" w:rsidP="00826AC7">
      <w:pPr>
        <w:pStyle w:val="Odstavecseseznamem"/>
        <w:numPr>
          <w:ilvl w:val="0"/>
          <w:numId w:val="10"/>
        </w:numPr>
      </w:pPr>
      <w:r>
        <w:t>Zkrátit organizační část – daří se věnovat pouze nezbytným organizačním záležitostem (komunikace, téma příště + zpracovatel, termín a místo).</w:t>
      </w:r>
    </w:p>
    <w:p w:rsidR="00826AC7" w:rsidRDefault="00826AC7" w:rsidP="00826AC7">
      <w:pPr>
        <w:pStyle w:val="Odstavecseseznamem"/>
        <w:numPr>
          <w:ilvl w:val="0"/>
          <w:numId w:val="10"/>
        </w:numPr>
      </w:pPr>
      <w:r>
        <w:t>Více</w:t>
      </w:r>
      <w:r w:rsidR="009D1597">
        <w:t xml:space="preserve"> </w:t>
      </w:r>
      <w:r>
        <w:t xml:space="preserve">dvoudenních setkání, větší prostor se vzájemně poznat – návaznost na setkání v červnu, </w:t>
      </w:r>
      <w:proofErr w:type="gramStart"/>
      <w:r>
        <w:t>zůstalo</w:t>
      </w:r>
      <w:proofErr w:type="gramEnd"/>
      <w:r>
        <w:t xml:space="preserve"> 7 lidí </w:t>
      </w:r>
      <w:r>
        <w:sym w:font="Symbol" w:char="F0AE"/>
      </w:r>
      <w:r>
        <w:t xml:space="preserve"> organizátor setkání </w:t>
      </w:r>
      <w:proofErr w:type="gramStart"/>
      <w:r>
        <w:t>může</w:t>
      </w:r>
      <w:proofErr w:type="gramEnd"/>
      <w:r>
        <w:t xml:space="preserve"> nabídnout účastníkům zůstat po setkání na kulturní akci nebo kuloární sdílení.</w:t>
      </w:r>
    </w:p>
    <w:p w:rsidR="00826AC7" w:rsidRDefault="00826AC7" w:rsidP="00826AC7">
      <w:pPr>
        <w:pStyle w:val="Odstavecseseznamem"/>
        <w:numPr>
          <w:ilvl w:val="0"/>
          <w:numId w:val="10"/>
        </w:numPr>
      </w:pPr>
      <w:r>
        <w:t>Realizovat tema</w:t>
      </w:r>
      <w:r w:rsidR="00D054D4">
        <w:t xml:space="preserve">ticky </w:t>
      </w:r>
      <w:proofErr w:type="spellStart"/>
      <w:r w:rsidR="00D054D4">
        <w:t>sdílecí</w:t>
      </w:r>
      <w:proofErr w:type="spellEnd"/>
      <w:r w:rsidR="00D054D4">
        <w:t xml:space="preserve"> setkání – prostor na FB skupině.</w:t>
      </w:r>
    </w:p>
    <w:p w:rsidR="002E782F" w:rsidRDefault="00826AC7" w:rsidP="00826AC7">
      <w:pPr>
        <w:pStyle w:val="Odstavecseseznamem"/>
        <w:numPr>
          <w:ilvl w:val="0"/>
          <w:numId w:val="10"/>
        </w:numPr>
      </w:pPr>
      <w:r>
        <w:t xml:space="preserve">Oslovit nové lidi, aby přijeli na FTP – </w:t>
      </w:r>
      <w:r w:rsidR="00D054D4">
        <w:t xml:space="preserve">noví lidé jezdí, Karolína prezentovala na jedné krajské pracovní skupině, letáky na konferenci a každém setkání </w:t>
      </w:r>
      <w:r w:rsidR="00D054D4">
        <w:sym w:font="Symbol" w:char="F0AE"/>
      </w:r>
      <w:r w:rsidR="00D054D4">
        <w:t xml:space="preserve"> kontrolovat pravidelně žádosti na FB skupině.</w:t>
      </w:r>
    </w:p>
    <w:p w:rsidR="002E782F" w:rsidRDefault="002E782F" w:rsidP="008E55E9">
      <w:pPr>
        <w:pStyle w:val="Odstavecseseznamem"/>
        <w:ind w:left="0"/>
      </w:pPr>
    </w:p>
    <w:p w:rsidR="00EE38E4" w:rsidRPr="00F1526E" w:rsidRDefault="00F1526E" w:rsidP="00EE38E4">
      <w:pPr>
        <w:rPr>
          <w:u w:val="single"/>
        </w:rPr>
      </w:pPr>
      <w:r w:rsidRPr="00F1526E">
        <w:rPr>
          <w:u w:val="single"/>
        </w:rPr>
        <w:t>Stanovení c</w:t>
      </w:r>
      <w:r w:rsidR="00EE38E4" w:rsidRPr="00F1526E">
        <w:rPr>
          <w:u w:val="single"/>
        </w:rPr>
        <w:t>íl</w:t>
      </w:r>
      <w:r w:rsidRPr="00F1526E">
        <w:rPr>
          <w:u w:val="single"/>
        </w:rPr>
        <w:t>ů období</w:t>
      </w:r>
      <w:r w:rsidR="00EE38E4" w:rsidRPr="00F1526E">
        <w:rPr>
          <w:u w:val="single"/>
        </w:rPr>
        <w:t xml:space="preserve"> 2016/17</w:t>
      </w:r>
    </w:p>
    <w:p w:rsidR="00EE38E4" w:rsidRDefault="00EE38E4" w:rsidP="00EE38E4">
      <w:pPr>
        <w:numPr>
          <w:ilvl w:val="0"/>
          <w:numId w:val="8"/>
        </w:numPr>
      </w:pPr>
      <w:r>
        <w:t>Plně informovat domluvenou formou</w:t>
      </w:r>
      <w:r w:rsidR="002E782F">
        <w:t xml:space="preserve"> o aktivitách FTP zastřešující organizaci</w:t>
      </w:r>
      <w:r>
        <w:t xml:space="preserve"> ČAS</w:t>
      </w:r>
      <w:r w:rsidR="002E782F">
        <w:t>, krajské pracovní skupiny</w:t>
      </w:r>
      <w:r w:rsidR="00826AC7">
        <w:t xml:space="preserve"> (mailing list, anotace a reporty na www.streetwork.cz)</w:t>
      </w:r>
    </w:p>
    <w:p w:rsidR="00234656" w:rsidRDefault="00234656" w:rsidP="00234656">
      <w:pPr>
        <w:numPr>
          <w:ilvl w:val="0"/>
          <w:numId w:val="8"/>
        </w:numPr>
      </w:pPr>
      <w:r>
        <w:t>Zorganizovat jednou presentaci oborových organizací</w:t>
      </w:r>
    </w:p>
    <w:p w:rsidR="00234656" w:rsidRDefault="00814323" w:rsidP="00814323">
      <w:pPr>
        <w:numPr>
          <w:ilvl w:val="0"/>
          <w:numId w:val="8"/>
        </w:numPr>
      </w:pPr>
      <w:r>
        <w:t xml:space="preserve">Vyváženost aktivity </w:t>
      </w:r>
      <w:proofErr w:type="spellStart"/>
      <w:r>
        <w:t>prezentátorů</w:t>
      </w:r>
      <w:proofErr w:type="spellEnd"/>
      <w:r>
        <w:t xml:space="preserve"> </w:t>
      </w:r>
      <w:r w:rsidR="00234656">
        <w:t>presentace/workshop (zapojení účastníků FTP)</w:t>
      </w:r>
    </w:p>
    <w:p w:rsidR="00814323" w:rsidRDefault="00814323" w:rsidP="00E843D4"/>
    <w:p w:rsidR="00E843D4" w:rsidRPr="00F1526E" w:rsidRDefault="00E843D4" w:rsidP="00E843D4">
      <w:pPr>
        <w:rPr>
          <w:u w:val="single"/>
        </w:rPr>
      </w:pPr>
      <w:r w:rsidRPr="00F1526E">
        <w:rPr>
          <w:u w:val="single"/>
        </w:rPr>
        <w:t xml:space="preserve">Volba týmu </w:t>
      </w:r>
      <w:r w:rsidR="002E782F" w:rsidRPr="00F1526E">
        <w:rPr>
          <w:u w:val="single"/>
        </w:rPr>
        <w:t>FTP</w:t>
      </w:r>
    </w:p>
    <w:p w:rsidR="006F650B" w:rsidRDefault="003C3EFA" w:rsidP="006F650B">
      <w:pPr>
        <w:numPr>
          <w:ilvl w:val="0"/>
          <w:numId w:val="9"/>
        </w:numPr>
      </w:pPr>
      <w:proofErr w:type="spellStart"/>
      <w:r>
        <w:t>Web</w:t>
      </w:r>
      <w:r w:rsidR="00E843D4">
        <w:t>master</w:t>
      </w:r>
      <w:proofErr w:type="spellEnd"/>
      <w:r w:rsidR="00E843D4">
        <w:t>: Jitka Ryšavá</w:t>
      </w:r>
      <w:r w:rsidR="002E782F">
        <w:t xml:space="preserve"> (Ratolest </w:t>
      </w:r>
      <w:proofErr w:type="gramStart"/>
      <w:r w:rsidR="002E782F">
        <w:t>Brno</w:t>
      </w:r>
      <w:r>
        <w:t>, z.s.</w:t>
      </w:r>
      <w:proofErr w:type="gramEnd"/>
      <w:r w:rsidR="002E782F">
        <w:t xml:space="preserve">), </w:t>
      </w:r>
      <w:hyperlink r:id="rId6" w:history="1">
        <w:r w:rsidR="006F650B" w:rsidRPr="00854E90">
          <w:rPr>
            <w:rStyle w:val="Hypertextovodkaz"/>
          </w:rPr>
          <w:t>jitka.rysava@ratolest.cz</w:t>
        </w:r>
      </w:hyperlink>
      <w:r w:rsidR="006F650B">
        <w:t>, 721 758 693</w:t>
      </w:r>
    </w:p>
    <w:p w:rsidR="00E843D4" w:rsidRDefault="00187361" w:rsidP="00E843D4">
      <w:pPr>
        <w:numPr>
          <w:ilvl w:val="0"/>
          <w:numId w:val="9"/>
        </w:numPr>
      </w:pPr>
      <w:r>
        <w:t xml:space="preserve">Zástupce koordinátora:  </w:t>
      </w:r>
      <w:r w:rsidR="002E782F">
        <w:t>Kateřina</w:t>
      </w:r>
      <w:r>
        <w:t xml:space="preserve"> Nejedlá </w:t>
      </w:r>
      <w:r w:rsidR="002E782F">
        <w:t>(</w:t>
      </w:r>
      <w:proofErr w:type="spellStart"/>
      <w:r>
        <w:t>Progressive</w:t>
      </w:r>
      <w:proofErr w:type="spellEnd"/>
      <w:r w:rsidR="003C3EFA">
        <w:t xml:space="preserve"> o.p.s.</w:t>
      </w:r>
      <w:r w:rsidR="002E782F">
        <w:t xml:space="preserve">), </w:t>
      </w:r>
      <w:hyperlink r:id="rId7" w:history="1">
        <w:r w:rsidR="002E782F" w:rsidRPr="005F27B6">
          <w:rPr>
            <w:rStyle w:val="Hypertextovodkaz"/>
          </w:rPr>
          <w:t>katerina.nejedla@progressive-os.cz</w:t>
        </w:r>
      </w:hyperlink>
      <w:r w:rsidR="002E782F">
        <w:t xml:space="preserve">, </w:t>
      </w:r>
      <w:r>
        <w:t>606</w:t>
      </w:r>
      <w:r w:rsidR="002E782F">
        <w:t> </w:t>
      </w:r>
      <w:r>
        <w:t>762</w:t>
      </w:r>
      <w:r w:rsidR="002E782F">
        <w:t xml:space="preserve"> </w:t>
      </w:r>
      <w:r>
        <w:t>684</w:t>
      </w:r>
    </w:p>
    <w:p w:rsidR="00187361" w:rsidRDefault="00187361" w:rsidP="00E843D4">
      <w:pPr>
        <w:numPr>
          <w:ilvl w:val="0"/>
          <w:numId w:val="9"/>
        </w:numPr>
      </w:pPr>
      <w:r>
        <w:t xml:space="preserve">Koordinátor: </w:t>
      </w:r>
      <w:r w:rsidR="006A4238">
        <w:t xml:space="preserve"> Martin </w:t>
      </w:r>
      <w:proofErr w:type="spellStart"/>
      <w:r w:rsidR="006A4238">
        <w:t>Pazlar</w:t>
      </w:r>
      <w:proofErr w:type="spellEnd"/>
      <w:r w:rsidR="002E782F">
        <w:t xml:space="preserve"> (Jahoda</w:t>
      </w:r>
      <w:r w:rsidR="003C3EFA">
        <w:t>, o.p.s.</w:t>
      </w:r>
      <w:r w:rsidR="002E782F">
        <w:t xml:space="preserve">), </w:t>
      </w:r>
      <w:hyperlink r:id="rId8" w:history="1">
        <w:r w:rsidR="006A4238" w:rsidRPr="008258C5">
          <w:rPr>
            <w:rStyle w:val="Hypertextovodkaz"/>
          </w:rPr>
          <w:t>martin.pazlar@jahoda.cz</w:t>
        </w:r>
      </w:hyperlink>
      <w:r w:rsidR="006A4238">
        <w:t>, 773</w:t>
      </w:r>
      <w:r w:rsidR="002E782F">
        <w:t> </w:t>
      </w:r>
      <w:r w:rsidR="006A4238">
        <w:t>674</w:t>
      </w:r>
      <w:r w:rsidR="00F1526E">
        <w:t> </w:t>
      </w:r>
      <w:r w:rsidR="006A4238">
        <w:t>060</w:t>
      </w:r>
    </w:p>
    <w:p w:rsidR="00F1526E" w:rsidRPr="00826AC7" w:rsidRDefault="00F1526E" w:rsidP="00E843D4">
      <w:pPr>
        <w:rPr>
          <w:u w:val="single"/>
        </w:rPr>
      </w:pPr>
      <w:r w:rsidRPr="00826AC7">
        <w:rPr>
          <w:u w:val="single"/>
        </w:rPr>
        <w:t xml:space="preserve">Téma, </w:t>
      </w:r>
      <w:r w:rsidR="00826AC7" w:rsidRPr="00826AC7">
        <w:rPr>
          <w:u w:val="single"/>
        </w:rPr>
        <w:t>nabídky termínů, místo dalšího setkání</w:t>
      </w:r>
    </w:p>
    <w:p w:rsidR="00E843D4" w:rsidRDefault="00E843D4" w:rsidP="00E843D4">
      <w:r>
        <w:t>„Sociální práce on-line“</w:t>
      </w:r>
      <w:r w:rsidR="00306527">
        <w:t xml:space="preserve"> a potenciální </w:t>
      </w:r>
      <w:proofErr w:type="spellStart"/>
      <w:r w:rsidR="00306527">
        <w:t>prezentátoři</w:t>
      </w:r>
      <w:proofErr w:type="spellEnd"/>
      <w:r w:rsidR="006434BC">
        <w:t xml:space="preserve"> podle cílových skupin klientů</w:t>
      </w:r>
      <w:r w:rsidR="003C5FDD">
        <w:t>:</w:t>
      </w:r>
    </w:p>
    <w:p w:rsidR="00E843D4" w:rsidRDefault="006434BC" w:rsidP="00E843D4">
      <w:r>
        <w:t>Uživatelé návykových látek</w:t>
      </w:r>
      <w:r w:rsidR="00306527">
        <w:t xml:space="preserve"> –</w:t>
      </w:r>
      <w:r w:rsidR="00E843D4">
        <w:t xml:space="preserve"> </w:t>
      </w:r>
      <w:r w:rsidR="00306527">
        <w:t xml:space="preserve">Oblastní charita </w:t>
      </w:r>
      <w:r w:rsidR="00E843D4">
        <w:t>Jihlava</w:t>
      </w:r>
      <w:r w:rsidR="00306527">
        <w:t xml:space="preserve"> – Centrum u Větrníku (FB pro KC i terén)</w:t>
      </w:r>
    </w:p>
    <w:p w:rsidR="00E843D4" w:rsidRDefault="006434BC" w:rsidP="00E843D4">
      <w:r>
        <w:t xml:space="preserve">Osoby pracující v </w:t>
      </w:r>
      <w:proofErr w:type="spellStart"/>
      <w:r>
        <w:t>s</w:t>
      </w:r>
      <w:r w:rsidR="00306527">
        <w:t>exbyznys</w:t>
      </w:r>
      <w:r w:rsidR="005F4C9C">
        <w:t>u</w:t>
      </w:r>
      <w:proofErr w:type="spellEnd"/>
      <w:r w:rsidR="00306527">
        <w:t xml:space="preserve"> – Ro</w:t>
      </w:r>
      <w:r>
        <w:t>zkoš bez rizika (</w:t>
      </w:r>
      <w:r w:rsidR="005F4C9C">
        <w:t>Internetová</w:t>
      </w:r>
      <w:r>
        <w:t xml:space="preserve"> poradna)</w:t>
      </w:r>
    </w:p>
    <w:p w:rsidR="00E843D4" w:rsidRDefault="00306527" w:rsidP="00E843D4">
      <w:r>
        <w:lastRenderedPageBreak/>
        <w:t xml:space="preserve">Děti a mládež - </w:t>
      </w:r>
      <w:proofErr w:type="spellStart"/>
      <w:r>
        <w:t>Streetwork</w:t>
      </w:r>
      <w:proofErr w:type="spellEnd"/>
      <w:r>
        <w:t xml:space="preserve"> on</w:t>
      </w:r>
      <w:r w:rsidR="006434BC">
        <w:t>line</w:t>
      </w:r>
      <w:r w:rsidR="005F4C9C">
        <w:t xml:space="preserve"> (Jdidoklubu.cz)</w:t>
      </w:r>
    </w:p>
    <w:p w:rsidR="00826AC7" w:rsidRDefault="00FA7AB3" w:rsidP="00E843D4">
      <w:r>
        <w:t>Setkání proběhne</w:t>
      </w:r>
      <w:r w:rsidR="00826AC7">
        <w:t xml:space="preserve"> </w:t>
      </w:r>
      <w:r w:rsidR="006F650B">
        <w:t>22.</w:t>
      </w:r>
      <w:r w:rsidR="00826AC7">
        <w:t xml:space="preserve"> </w:t>
      </w:r>
      <w:r w:rsidR="006F650B">
        <w:t xml:space="preserve">6. </w:t>
      </w:r>
      <w:r>
        <w:t>2016</w:t>
      </w:r>
    </w:p>
    <w:p w:rsidR="00EE38E4" w:rsidRPr="006F547D" w:rsidRDefault="00826AC7" w:rsidP="00E15350">
      <w:r>
        <w:t>Místo setkání: NZDM Oráč (Salesiánské středisko mládeže – dům dě</w:t>
      </w:r>
      <w:r w:rsidR="00A826B8">
        <w:t>tí a mládeže České Budějovice)</w:t>
      </w:r>
    </w:p>
    <w:sectPr w:rsidR="00EE38E4" w:rsidRPr="006F547D" w:rsidSect="00C5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93A"/>
    <w:multiLevelType w:val="hybridMultilevel"/>
    <w:tmpl w:val="47503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27C41"/>
    <w:multiLevelType w:val="hybridMultilevel"/>
    <w:tmpl w:val="34C0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36987"/>
    <w:multiLevelType w:val="hybridMultilevel"/>
    <w:tmpl w:val="3CC0E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357D6"/>
    <w:multiLevelType w:val="hybridMultilevel"/>
    <w:tmpl w:val="1580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E6459"/>
    <w:multiLevelType w:val="hybridMultilevel"/>
    <w:tmpl w:val="DC50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D73CD"/>
    <w:multiLevelType w:val="hybridMultilevel"/>
    <w:tmpl w:val="827C6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00724"/>
    <w:multiLevelType w:val="hybridMultilevel"/>
    <w:tmpl w:val="509CC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A0968"/>
    <w:multiLevelType w:val="hybridMultilevel"/>
    <w:tmpl w:val="21A6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07F68"/>
    <w:multiLevelType w:val="hybridMultilevel"/>
    <w:tmpl w:val="1728BCC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F5773DF"/>
    <w:multiLevelType w:val="hybridMultilevel"/>
    <w:tmpl w:val="F524F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F547D"/>
    <w:rsid w:val="001020B4"/>
    <w:rsid w:val="00127C40"/>
    <w:rsid w:val="00141285"/>
    <w:rsid w:val="00187361"/>
    <w:rsid w:val="001B5ADE"/>
    <w:rsid w:val="001E31BD"/>
    <w:rsid w:val="001E68BA"/>
    <w:rsid w:val="00234656"/>
    <w:rsid w:val="002E782F"/>
    <w:rsid w:val="00306527"/>
    <w:rsid w:val="003C3EFA"/>
    <w:rsid w:val="003C5FDD"/>
    <w:rsid w:val="003D1498"/>
    <w:rsid w:val="003E368A"/>
    <w:rsid w:val="005F4C9C"/>
    <w:rsid w:val="006434BC"/>
    <w:rsid w:val="006A4238"/>
    <w:rsid w:val="006B0D93"/>
    <w:rsid w:val="006D07B0"/>
    <w:rsid w:val="006F547D"/>
    <w:rsid w:val="006F650B"/>
    <w:rsid w:val="007703FA"/>
    <w:rsid w:val="00814323"/>
    <w:rsid w:val="00826AC7"/>
    <w:rsid w:val="008E55E9"/>
    <w:rsid w:val="009A1F0D"/>
    <w:rsid w:val="009D1597"/>
    <w:rsid w:val="00A02D28"/>
    <w:rsid w:val="00A52DA5"/>
    <w:rsid w:val="00A7704B"/>
    <w:rsid w:val="00A826B8"/>
    <w:rsid w:val="00AE611D"/>
    <w:rsid w:val="00B37F86"/>
    <w:rsid w:val="00BD4E69"/>
    <w:rsid w:val="00C431E6"/>
    <w:rsid w:val="00C52F87"/>
    <w:rsid w:val="00C7045D"/>
    <w:rsid w:val="00D054D4"/>
    <w:rsid w:val="00DB4356"/>
    <w:rsid w:val="00DC6008"/>
    <w:rsid w:val="00E15350"/>
    <w:rsid w:val="00E843D4"/>
    <w:rsid w:val="00EE38E4"/>
    <w:rsid w:val="00F1526E"/>
    <w:rsid w:val="00FA7AB3"/>
    <w:rsid w:val="00FC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F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F547D"/>
  </w:style>
  <w:style w:type="character" w:styleId="Hypertextovodkaz">
    <w:name w:val="Hyperlink"/>
    <w:uiPriority w:val="99"/>
    <w:unhideWhenUsed/>
    <w:rsid w:val="006F54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F5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azlar@jah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rina.nejedla@progressive-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tka.rysava@ratolest.cz" TargetMode="External"/><Relationship Id="rId5" Type="http://schemas.openxmlformats.org/officeDocument/2006/relationships/hyperlink" Target="mailto:praha14@icprah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Links>
    <vt:vector size="24" baseType="variant">
      <vt:variant>
        <vt:i4>7798806</vt:i4>
      </vt:variant>
      <vt:variant>
        <vt:i4>9</vt:i4>
      </vt:variant>
      <vt:variant>
        <vt:i4>0</vt:i4>
      </vt:variant>
      <vt:variant>
        <vt:i4>5</vt:i4>
      </vt:variant>
      <vt:variant>
        <vt:lpwstr>mailto:martin.pazlar@jahoda.cz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mailto:katerina.nejedla@progressive-os.cz</vt:lpwstr>
      </vt:variant>
      <vt:variant>
        <vt:lpwstr/>
      </vt:variant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mailto:jitka.rysava@ratolest.cz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mailto:praha14@icpraha.com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Jíťa</cp:lastModifiedBy>
  <cp:revision>6</cp:revision>
  <dcterms:created xsi:type="dcterms:W3CDTF">2016-05-17T07:43:00Z</dcterms:created>
  <dcterms:modified xsi:type="dcterms:W3CDTF">2016-05-20T15:14:00Z</dcterms:modified>
</cp:coreProperties>
</file>